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6A" w:rsidRDefault="001F316A">
      <w:pPr>
        <w:rPr>
          <w:rFonts w:ascii="Times New Roman" w:hAnsi="Times New Roman" w:cs="Times New Roman"/>
          <w:b/>
          <w:sz w:val="28"/>
          <w:szCs w:val="28"/>
        </w:rPr>
      </w:pPr>
      <w:r w:rsidRPr="001F316A">
        <w:rPr>
          <w:rFonts w:ascii="Times New Roman" w:hAnsi="Times New Roman" w:cs="Times New Roman"/>
          <w:b/>
          <w:sz w:val="28"/>
          <w:szCs w:val="28"/>
        </w:rPr>
        <w:t xml:space="preserve">План работы с родителями ( законными представителями) </w:t>
      </w:r>
    </w:p>
    <w:p w:rsidR="00CC0247" w:rsidRDefault="00485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2021- 2022</w:t>
      </w:r>
      <w:bookmarkStart w:id="0" w:name="_GoBack"/>
      <w:bookmarkEnd w:id="0"/>
      <w:r w:rsidR="001F316A" w:rsidRPr="001F316A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 №1 «Совята»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1F316A" w:rsidTr="001F316A"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 «Наш детский сад»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2.Консультации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«Формула здорового сна»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-«Значение утренней гимнастики в детском саду»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3.Беседа с родителями </w:t>
            </w:r>
          </w:p>
          <w:p w:rsidR="001F316A" w:rsidRPr="001F316A" w:rsidRDefault="00A82305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</w:t>
            </w:r>
            <w:r w:rsidR="001F316A" w:rsidRPr="001F316A">
              <w:rPr>
                <w:rFonts w:ascii="Times New Roman" w:hAnsi="Times New Roman" w:cs="Times New Roman"/>
                <w:sz w:val="28"/>
                <w:szCs w:val="28"/>
              </w:rPr>
              <w:t>еобходимость кресла в машине для ребенка и провилах дорожной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316A"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4. Оформление родительского уголка.</w:t>
            </w:r>
          </w:p>
          <w:p w:rsidR="001F316A" w:rsidRPr="001F316A" w:rsidRDefault="00E53078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стенд давайте поиграем,</w:t>
            </w:r>
            <w:r w:rsidR="001F316A" w:rsidRPr="001F316A">
              <w:rPr>
                <w:rFonts w:ascii="Times New Roman" w:hAnsi="Times New Roman" w:cs="Times New Roman"/>
                <w:sz w:val="28"/>
                <w:szCs w:val="28"/>
              </w:rPr>
              <w:t>почитаем</w:t>
            </w:r>
            <w:r w:rsidR="00E2114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-стенд «Адаптация ребенка в д/саду»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-стенд «Особенности развития и восп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итания детей младшего возраста»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5.День открытых дверей в детском саду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6. Мастер класс для родителей </w:t>
            </w:r>
          </w:p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1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Фольклор в жизни ребенка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F316A" w:rsidTr="001F316A"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 Консультации:</w:t>
            </w:r>
          </w:p>
          <w:p w:rsidR="001F316A" w:rsidRPr="001F316A" w:rsidRDefault="00794C81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2. Беседа «Необходимость дневного сна для ребенка»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3.Индивидуальная беседа по вакцинации от гриппа и ОРВИ.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4. Оформление стендов для родителей: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Правильное питание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-«Как помочь ребенку стать уверенней?»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- Рассматриваем картинки , играем, читаем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5.Оформление фотовыставки "Осенние прогулки."</w:t>
            </w:r>
          </w:p>
          <w:p w:rsidR="001F316A" w:rsidRDefault="00E53078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6.Изготовление поделок </w:t>
            </w:r>
            <w:r w:rsidR="001F316A"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в рамках проекта "Осень золотая"</w:t>
            </w:r>
          </w:p>
        </w:tc>
      </w:tr>
      <w:tr w:rsidR="001F316A" w:rsidTr="001F316A"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1.Беседа «Особенности развития и воспитания детей младшего возраста»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2.Консультации: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«Воспитание навыков самообслуживания у детей 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3.Выставка рисунков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 xml:space="preserve"> поделок из бросового материала 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«Осенняя фантазия».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4.Оформление стенда для родителей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- Одежда и здоровье ребенка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- Подвижные игры дома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5.Памятки для родителей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Осторожно гололед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16A" w:rsidTr="001F316A"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1.Консультации: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«Особенности проведения праздничных мероприятий в группах раннего возраста»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«Формирование у детей доброжелательных взаимоотношений»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2. Информационный материал в уголке родителей: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Памятки "Правила поведения на льду и горке "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«Прогулки на свежем воздухе в холодное время</w:t>
            </w:r>
            <w:r w:rsidR="00794C81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Давайте поиграем ,почитаем ,рассматриваем картинки</w:t>
            </w:r>
            <w:r w:rsidR="0079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3.Участие родителей в 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Изготовлении для выставки  новогодних поделок</w:t>
            </w:r>
            <w:r w:rsidR="00CB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-Проекте "Снеговик "(подбор литературы- загадок ,стихов о зиме ,дидактические игры)</w:t>
            </w:r>
          </w:p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4. Инструктаж о мерах безопасности при проведении новогодних праздников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4C81" w:rsidRDefault="00794C81" w:rsidP="0079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794C81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«День за днем - мы здоровыми растем»</w:t>
            </w:r>
          </w:p>
        </w:tc>
      </w:tr>
      <w:tr w:rsidR="001F316A" w:rsidTr="001F316A"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1.Консультации: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«Профилактика простудных заболеваний»</w:t>
            </w:r>
          </w:p>
          <w:p w:rsidR="001F316A" w:rsidRPr="001F316A" w:rsidRDefault="00E21142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«Растим детей здоровыми»</w:t>
            </w:r>
            <w:r w:rsidR="001F316A"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Оформление стенда </w:t>
            </w:r>
          </w:p>
          <w:p w:rsidR="001F316A" w:rsidRPr="001F316A" w:rsidRDefault="00E21142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Семь  родительских заповедей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 xml:space="preserve"> – советы психолога</w:t>
            </w:r>
            <w:r w:rsidR="00CB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2305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3. Оформление папки-передвижки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гигиенических навыков, самостоятельности, трудолюбия»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4.Индивидуальные консультация «Зимние травмы».</w:t>
            </w:r>
          </w:p>
          <w:p w:rsidR="001F316A" w:rsidRPr="001F316A" w:rsidRDefault="00E21142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Роль пальчиковых игр в развитии детей.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6.Изготовление совместно с родителями кормушек для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16A" w:rsidRDefault="0079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Вечерняя прогулка «Зимние забавы».</w:t>
            </w:r>
          </w:p>
        </w:tc>
      </w:tr>
      <w:tr w:rsidR="001F316A" w:rsidTr="001F316A"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1.Беседы: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«Как ухаживать за молочными зубами.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2.Консультации: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«Развиваем у детей навыки самообслуживания»</w:t>
            </w:r>
          </w:p>
          <w:p w:rsidR="00A82305" w:rsidRDefault="00E21142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ЗОЖ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4C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82305">
              <w:t xml:space="preserve"> </w:t>
            </w:r>
            <w:r w:rsidR="00A82305" w:rsidRPr="00A82305">
              <w:rPr>
                <w:rFonts w:ascii="Times New Roman" w:hAnsi="Times New Roman" w:cs="Times New Roman"/>
                <w:sz w:val="28"/>
                <w:szCs w:val="28"/>
              </w:rPr>
              <w:t>Проект: «Моя семья»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5. Выставка детских работ «Мой подарок папе»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6.Памятки для родителей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- О защите прав и достоинства ребенка в семье </w:t>
            </w:r>
          </w:p>
          <w:p w:rsidR="001F316A" w:rsidRPr="001F316A" w:rsidRDefault="00A82305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Успокаивающие игры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- Безопасность в период образования сосулек </w:t>
            </w:r>
          </w:p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7.Выставка 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фотографией  папы служившего в армии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316A" w:rsidTr="001F316A"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1.Консультации: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«Развиваем творчество у самых маленьких»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 Речь взрослых- пример для подражания детям»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2. Оформление папки-передвижки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-Родительская любовь: как ее ребенок воспринимает?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-Как избавиться от вредных привычек</w:t>
            </w:r>
            <w:r w:rsidR="00CB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-25 способов сказать молодец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3. Выставка детских работ «Маму я свою люблю, ей подарок подарю»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4. Чаепитие с мамами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5. Выставка "Мамины руки не знают скуки "</w:t>
            </w:r>
          </w:p>
        </w:tc>
      </w:tr>
      <w:tr w:rsidR="001F316A" w:rsidTr="001F316A">
        <w:trPr>
          <w:trHeight w:val="1815"/>
        </w:trPr>
        <w:tc>
          <w:tcPr>
            <w:tcW w:w="1555" w:type="dxa"/>
          </w:tcPr>
          <w:p w:rsidR="001F316A" w:rsidRDefault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 Консультации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«Причины детских капризов»</w:t>
            </w:r>
          </w:p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 Подвижные игры с речевым сопровождение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2305" w:rsidRPr="001F316A" w:rsidRDefault="00A82305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2.Театрализованная постановка любимой сказки совместно с родителями.</w:t>
            </w:r>
          </w:p>
          <w:p w:rsidR="001F316A" w:rsidRPr="001F316A" w:rsidRDefault="00A82305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16A"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. Оформление папки-передвижки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питание у детей культуры общения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отказать ребенку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4.Памятки «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лещевого энцефалита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5. Реализация проекта "В мире животных "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-Оформление родителями фотоальбома "Мои верные друзья "</w:t>
            </w:r>
          </w:p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-Выставка рисунков "Мои любимые животные "</w:t>
            </w:r>
          </w:p>
        </w:tc>
      </w:tr>
      <w:tr w:rsidR="001F316A" w:rsidTr="001F316A">
        <w:trPr>
          <w:trHeight w:val="435"/>
        </w:trPr>
        <w:tc>
          <w:tcPr>
            <w:tcW w:w="1555" w:type="dxa"/>
          </w:tcPr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90" w:type="dxa"/>
          </w:tcPr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1. Консультации: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– Будьте едины в воспитании</w:t>
            </w:r>
            <w:r w:rsidR="00CB77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– Какие игрушки нужны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316A" w:rsidRP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2. Оформление папки-передвижки «Знакомим малышей с природой»</w:t>
            </w:r>
          </w:p>
          <w:p w:rsidR="001F316A" w:rsidRDefault="001F316A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уголка для родителей «</w:t>
            </w:r>
            <w:r w:rsidRPr="001F316A">
              <w:rPr>
                <w:rFonts w:ascii="Times New Roman" w:hAnsi="Times New Roman" w:cs="Times New Roman"/>
                <w:sz w:val="28"/>
                <w:szCs w:val="28"/>
              </w:rPr>
              <w:t>Капризы и упрямство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94C81" w:rsidRPr="001F316A" w:rsidRDefault="00794C81" w:rsidP="001F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94C81">
              <w:rPr>
                <w:rFonts w:ascii="Times New Roman" w:hAnsi="Times New Roman" w:cs="Times New Roman"/>
                <w:sz w:val="28"/>
                <w:szCs w:val="28"/>
              </w:rPr>
              <w:t>Итоговое  родительское собрание «Наши успехи»</w:t>
            </w:r>
            <w:r w:rsidR="00A823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F316A" w:rsidRDefault="001F316A">
      <w:pPr>
        <w:rPr>
          <w:rFonts w:ascii="Times New Roman" w:hAnsi="Times New Roman" w:cs="Times New Roman"/>
          <w:sz w:val="28"/>
          <w:szCs w:val="28"/>
        </w:rPr>
      </w:pPr>
    </w:p>
    <w:p w:rsidR="001F316A" w:rsidRPr="001F316A" w:rsidRDefault="001F316A" w:rsidP="001F316A">
      <w:pPr>
        <w:rPr>
          <w:rFonts w:ascii="Times New Roman" w:hAnsi="Times New Roman" w:cs="Times New Roman"/>
          <w:sz w:val="28"/>
          <w:szCs w:val="28"/>
        </w:rPr>
      </w:pPr>
    </w:p>
    <w:p w:rsidR="001F316A" w:rsidRPr="001F316A" w:rsidRDefault="001F316A" w:rsidP="001F316A">
      <w:pPr>
        <w:rPr>
          <w:rFonts w:ascii="Times New Roman" w:hAnsi="Times New Roman" w:cs="Times New Roman"/>
          <w:sz w:val="28"/>
          <w:szCs w:val="28"/>
        </w:rPr>
      </w:pPr>
    </w:p>
    <w:p w:rsidR="001F316A" w:rsidRPr="001F316A" w:rsidRDefault="001F316A" w:rsidP="001F316A">
      <w:pPr>
        <w:rPr>
          <w:rFonts w:ascii="Times New Roman" w:hAnsi="Times New Roman" w:cs="Times New Roman"/>
          <w:sz w:val="28"/>
          <w:szCs w:val="28"/>
        </w:rPr>
      </w:pPr>
    </w:p>
    <w:p w:rsidR="001F316A" w:rsidRPr="001F316A" w:rsidRDefault="001F316A" w:rsidP="001F316A">
      <w:pPr>
        <w:rPr>
          <w:rFonts w:ascii="Times New Roman" w:hAnsi="Times New Roman" w:cs="Times New Roman"/>
          <w:sz w:val="28"/>
          <w:szCs w:val="28"/>
        </w:rPr>
      </w:pPr>
    </w:p>
    <w:p w:rsidR="001F316A" w:rsidRPr="001F316A" w:rsidRDefault="001F316A" w:rsidP="001F316A">
      <w:pPr>
        <w:rPr>
          <w:rFonts w:ascii="Times New Roman" w:hAnsi="Times New Roman" w:cs="Times New Roman"/>
          <w:sz w:val="28"/>
          <w:szCs w:val="28"/>
        </w:rPr>
      </w:pPr>
    </w:p>
    <w:p w:rsidR="001F316A" w:rsidRPr="001F316A" w:rsidRDefault="001F316A" w:rsidP="001F316A">
      <w:pPr>
        <w:rPr>
          <w:rFonts w:ascii="Times New Roman" w:hAnsi="Times New Roman" w:cs="Times New Roman"/>
          <w:sz w:val="28"/>
          <w:szCs w:val="28"/>
        </w:rPr>
      </w:pPr>
    </w:p>
    <w:p w:rsidR="001F316A" w:rsidRDefault="001F316A" w:rsidP="001F316A">
      <w:pPr>
        <w:rPr>
          <w:rFonts w:ascii="Times New Roman" w:hAnsi="Times New Roman" w:cs="Times New Roman"/>
          <w:sz w:val="28"/>
          <w:szCs w:val="28"/>
        </w:rPr>
      </w:pPr>
    </w:p>
    <w:p w:rsidR="001F316A" w:rsidRPr="001F316A" w:rsidRDefault="001F316A" w:rsidP="001F316A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F316A" w:rsidRPr="001F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A"/>
    <w:rsid w:val="001F316A"/>
    <w:rsid w:val="002363C8"/>
    <w:rsid w:val="0048568E"/>
    <w:rsid w:val="00794C81"/>
    <w:rsid w:val="00A82305"/>
    <w:rsid w:val="00CA0717"/>
    <w:rsid w:val="00CB7729"/>
    <w:rsid w:val="00E21142"/>
    <w:rsid w:val="00E5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42C3"/>
  <w15:chartTrackingRefBased/>
  <w15:docId w15:val="{4C708DB3-B904-4FA3-88CF-A55DAF2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2020-08-17T17:08:00Z</dcterms:created>
  <dcterms:modified xsi:type="dcterms:W3CDTF">2024-05-18T12:05:00Z</dcterms:modified>
</cp:coreProperties>
</file>